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10</w:t>
            </w:r>
            <w:r w:rsidR="00857FE4">
              <w:rPr>
                <w:b/>
                <w:sz w:val="28"/>
                <w:szCs w:val="28"/>
              </w:rPr>
              <w:t>443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94" w:rsidRDefault="00061394">
      <w:r>
        <w:separator/>
      </w:r>
    </w:p>
  </w:endnote>
  <w:endnote w:type="continuationSeparator" w:id="0">
    <w:p w:rsidR="00061394" w:rsidRDefault="000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716A4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716A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716A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716A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94" w:rsidRDefault="00061394">
      <w:r>
        <w:separator/>
      </w:r>
    </w:p>
  </w:footnote>
  <w:footnote w:type="continuationSeparator" w:id="0">
    <w:p w:rsidR="00061394" w:rsidRDefault="0006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4E" w:rsidRPr="0070764E" w:rsidRDefault="00857FE4" w:rsidP="0070764E">
    <w:pPr>
      <w:spacing w:after="0" w:line="280" w:lineRule="exact"/>
      <w:jc w:val="center"/>
      <w:rPr>
        <w:rFonts w:eastAsia="SimSun"/>
        <w:b/>
        <w:sz w:val="32"/>
        <w:szCs w:val="32"/>
        <w:lang w:val="en-US" w:eastAsia="zh-CN"/>
      </w:rPr>
    </w:pPr>
    <w:r w:rsidRPr="00857FE4">
      <w:rPr>
        <w:rFonts w:eastAsia="SimSun"/>
        <w:b/>
        <w:sz w:val="32"/>
        <w:szCs w:val="32"/>
        <w:lang w:eastAsia="zh-CN"/>
      </w:rPr>
      <w:t>Specialist Diagnostic Engineering Support</w:t>
    </w:r>
  </w:p>
  <w:p w:rsidR="00B37376" w:rsidRPr="00B37376" w:rsidRDefault="00B37376" w:rsidP="0070764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ADCE-BE0E-4E43-AB0B-A049EBE0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31</cp:revision>
  <cp:lastPrinted>2014-03-14T16:51:00Z</cp:lastPrinted>
  <dcterms:created xsi:type="dcterms:W3CDTF">2012-03-05T12:48:00Z</dcterms:created>
  <dcterms:modified xsi:type="dcterms:W3CDTF">2014-03-14T16:53:00Z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