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B7016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925E2F">
              <w:rPr>
                <w:b/>
                <w:sz w:val="28"/>
                <w:szCs w:val="28"/>
              </w:rPr>
              <w:t>IO/</w:t>
            </w:r>
            <w:r>
              <w:rPr>
                <w:b/>
                <w:sz w:val="28"/>
                <w:szCs w:val="28"/>
              </w:rPr>
              <w:t>1</w:t>
            </w:r>
            <w:r w:rsidR="00AA049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925E2F">
              <w:rPr>
                <w:b/>
                <w:sz w:val="28"/>
                <w:szCs w:val="28"/>
              </w:rPr>
              <w:t>CFE/</w:t>
            </w:r>
            <w:r w:rsidR="00AA0498">
              <w:rPr>
                <w:b/>
                <w:sz w:val="28"/>
                <w:szCs w:val="28"/>
              </w:rPr>
              <w:t>11275</w:t>
            </w:r>
            <w:r w:rsidR="00B7016D">
              <w:rPr>
                <w:b/>
                <w:sz w:val="28"/>
                <w:szCs w:val="28"/>
              </w:rPr>
              <w:t>/</w:t>
            </w:r>
            <w:r w:rsidR="00AA0498">
              <w:rPr>
                <w:b/>
                <w:sz w:val="28"/>
                <w:szCs w:val="28"/>
              </w:rPr>
              <w:t>MCI</w:t>
            </w:r>
          </w:p>
        </w:tc>
      </w:tr>
    </w:tbl>
    <w:p w:rsidR="00AD3ADF" w:rsidRDefault="00AD3ADF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C80BC8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C80BC8">
        <w:rPr>
          <w:b/>
          <w:szCs w:val="24"/>
        </w:rPr>
        <w:t xml:space="preserve">Name of </w:t>
      </w:r>
      <w:r w:rsidR="00CB001B" w:rsidRPr="00C80BC8">
        <w:rPr>
          <w:b/>
          <w:szCs w:val="24"/>
        </w:rPr>
        <w:t>Expert</w:t>
      </w:r>
      <w:r w:rsidRPr="00C80BC8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1422"/>
        <w:gridCol w:w="1138"/>
        <w:gridCol w:w="996"/>
        <w:gridCol w:w="995"/>
        <w:gridCol w:w="1064"/>
        <w:gridCol w:w="1280"/>
      </w:tblGrid>
      <w:tr w:rsidR="00834E95" w:rsidRPr="00C80BC8" w:rsidTr="00283987">
        <w:trPr>
          <w:trHeight w:val="473"/>
        </w:trPr>
        <w:tc>
          <w:tcPr>
            <w:tcW w:w="2100" w:type="dxa"/>
            <w:vMerge w:val="restart"/>
            <w:vAlign w:val="center"/>
          </w:tcPr>
          <w:p w:rsidR="00834E95" w:rsidRPr="00C80BC8" w:rsidRDefault="00F614B6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C80BC8">
              <w:rPr>
                <w:rFonts w:eastAsia="Calibri"/>
                <w:b/>
                <w:sz w:val="22"/>
                <w:lang w:val="en-US"/>
              </w:rPr>
              <w:t xml:space="preserve">Contract </w:t>
            </w:r>
            <w:r w:rsidR="00834E95" w:rsidRPr="00C80BC8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09618B" w:rsidRPr="00C80BC8" w:rsidRDefault="0009618B" w:rsidP="00654580">
            <w:pPr>
              <w:spacing w:after="0" w:line="280" w:lineRule="exact"/>
              <w:rPr>
                <w:rFonts w:eastAsia="Calibri"/>
                <w:b/>
                <w:sz w:val="22"/>
                <w:lang w:val="en-US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C80BC8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34" w:type="dxa"/>
            <w:gridSpan w:val="2"/>
            <w:vAlign w:val="center"/>
          </w:tcPr>
          <w:p w:rsidR="00834E95" w:rsidRPr="00C80BC8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C80BC8">
              <w:rPr>
                <w:rFonts w:eastAsia="Calibri"/>
                <w:b/>
                <w:bCs/>
                <w:szCs w:val="24"/>
                <w:lang w:val="en-US"/>
              </w:rPr>
              <w:t>Daily rate in € incl all Costs.</w:t>
            </w:r>
          </w:p>
        </w:tc>
        <w:tc>
          <w:tcPr>
            <w:tcW w:w="2059" w:type="dxa"/>
            <w:gridSpan w:val="2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C80BC8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C80BC8"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C80BC8" w:rsidTr="00283987">
        <w:trPr>
          <w:trHeight w:val="312"/>
        </w:trPr>
        <w:tc>
          <w:tcPr>
            <w:tcW w:w="2100" w:type="dxa"/>
            <w:vMerge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22" w:type="dxa"/>
            <w:vMerge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834E95" w:rsidRPr="00C80BC8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C80BC8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834E95" w:rsidRPr="00C80BC8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C80BC8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5" w:type="dxa"/>
            <w:vAlign w:val="center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C80BC8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C80BC8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</w:p>
        </w:tc>
      </w:tr>
      <w:tr w:rsidR="00834E95" w:rsidRPr="00C80BC8" w:rsidTr="00C42887">
        <w:trPr>
          <w:trHeight w:val="1220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09618B" w:rsidRPr="00C80BC8" w:rsidRDefault="00283987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24</w:t>
            </w:r>
            <w:r w:rsidR="00654580" w:rsidRPr="00C80BC8">
              <w:rPr>
                <w:rFonts w:eastAsia="Calibri"/>
                <w:sz w:val="22"/>
                <w:lang w:val="en-US"/>
              </w:rPr>
              <w:t xml:space="preserve"> months (firm)</w:t>
            </w:r>
          </w:p>
        </w:tc>
        <w:tc>
          <w:tcPr>
            <w:tcW w:w="1422" w:type="dxa"/>
            <w:vAlign w:val="center"/>
          </w:tcPr>
          <w:p w:rsidR="00834E95" w:rsidRPr="00C80BC8" w:rsidRDefault="00654580" w:rsidP="00654580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C80BC8">
              <w:rPr>
                <w:rFonts w:eastAsia="Calibri"/>
                <w:sz w:val="22"/>
                <w:lang w:val="en-US"/>
              </w:rPr>
              <w:t>Contract Management Expert</w:t>
            </w:r>
          </w:p>
        </w:tc>
        <w:tc>
          <w:tcPr>
            <w:tcW w:w="1138" w:type="dxa"/>
            <w:vAlign w:val="center"/>
          </w:tcPr>
          <w:p w:rsidR="00834E95" w:rsidRPr="00C80BC8" w:rsidRDefault="00834E95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34E95" w:rsidRPr="00C80BC8" w:rsidRDefault="00834E95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C80BC8" w:rsidRDefault="00C42887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150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C80BC8" w:rsidRDefault="00C42887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70</w:t>
            </w:r>
            <w:bookmarkStart w:id="0" w:name="_GoBack"/>
            <w:bookmarkEnd w:id="0"/>
          </w:p>
        </w:tc>
        <w:tc>
          <w:tcPr>
            <w:tcW w:w="1280" w:type="dxa"/>
            <w:vAlign w:val="center"/>
          </w:tcPr>
          <w:p w:rsidR="00834E95" w:rsidRPr="00C80BC8" w:rsidRDefault="00834E95" w:rsidP="003E3801">
            <w:pPr>
              <w:spacing w:before="120" w:after="12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B33DA7" w:rsidRPr="00C80BC8" w:rsidTr="00283987">
        <w:trPr>
          <w:trHeight w:val="346"/>
        </w:trPr>
        <w:tc>
          <w:tcPr>
            <w:tcW w:w="3522" w:type="dxa"/>
            <w:gridSpan w:val="2"/>
            <w:shd w:val="clear" w:color="auto" w:fill="D9D9D9" w:themeFill="background1" w:themeFillShade="D9"/>
            <w:vAlign w:val="center"/>
          </w:tcPr>
          <w:p w:rsidR="00B33DA7" w:rsidRPr="00C80BC8" w:rsidRDefault="00283987" w:rsidP="00B33DA7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TOTAL for 24</w:t>
            </w:r>
            <w:r w:rsidR="00B33DA7" w:rsidRPr="00C80BC8">
              <w:rPr>
                <w:rFonts w:eastAsia="Calibri" w:cs="Times New Roman"/>
                <w:b/>
                <w:szCs w:val="24"/>
                <w:lang w:val="en-US"/>
              </w:rPr>
              <w:t xml:space="preserve"> months</w:t>
            </w:r>
          </w:p>
        </w:tc>
        <w:tc>
          <w:tcPr>
            <w:tcW w:w="5473" w:type="dxa"/>
            <w:gridSpan w:val="5"/>
            <w:vAlign w:val="center"/>
          </w:tcPr>
          <w:p w:rsidR="00B33DA7" w:rsidRPr="00C80BC8" w:rsidRDefault="00B33DA7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1C4DD2" w:rsidRPr="00C80BC8" w:rsidRDefault="001C4DD2" w:rsidP="003E3801">
      <w:pPr>
        <w:spacing w:before="240" w:after="120"/>
        <w:ind w:left="-170"/>
        <w:jc w:val="left"/>
        <w:rPr>
          <w:szCs w:val="24"/>
        </w:rPr>
      </w:pPr>
    </w:p>
    <w:p w:rsidR="003E3801" w:rsidRPr="00C80BC8" w:rsidRDefault="000706C9" w:rsidP="003E3801">
      <w:pPr>
        <w:spacing w:before="240" w:after="120"/>
        <w:ind w:left="-170"/>
        <w:jc w:val="left"/>
        <w:rPr>
          <w:szCs w:val="24"/>
        </w:rPr>
      </w:pPr>
      <w:r w:rsidRPr="00C80BC8">
        <w:rPr>
          <w:szCs w:val="24"/>
        </w:rPr>
        <w:t>NB:</w:t>
      </w:r>
    </w:p>
    <w:p w:rsidR="00F34E04" w:rsidRDefault="003E3801" w:rsidP="00F34E04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 xml:space="preserve">It is envisaged that the </w:t>
      </w:r>
      <w:r w:rsidR="00911E7B">
        <w:rPr>
          <w:szCs w:val="24"/>
        </w:rPr>
        <w:t>services will be mostly supp</w:t>
      </w:r>
      <w:r w:rsidR="00F34E04">
        <w:rPr>
          <w:szCs w:val="24"/>
        </w:rPr>
        <w:t xml:space="preserve">lied at the IO site. </w:t>
      </w:r>
      <w:r w:rsidR="00F43F4E">
        <w:rPr>
          <w:szCs w:val="24"/>
        </w:rPr>
        <w:t>The proposed split in the above tab shall be considered for the evaluation.</w:t>
      </w:r>
    </w:p>
    <w:p w:rsidR="00F34E04" w:rsidRPr="00F34E04" w:rsidRDefault="00F34E04" w:rsidP="00F34E04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>
        <w:rPr>
          <w:szCs w:val="24"/>
        </w:rPr>
        <w:t>T</w:t>
      </w:r>
      <w:r w:rsidR="00F43F4E">
        <w:rPr>
          <w:szCs w:val="24"/>
        </w:rPr>
        <w:t>he exact split</w:t>
      </w:r>
      <w:r>
        <w:rPr>
          <w:szCs w:val="24"/>
        </w:rPr>
        <w:t xml:space="preserve"> between On Site &amp; </w:t>
      </w:r>
      <w:proofErr w:type="gramStart"/>
      <w:r>
        <w:rPr>
          <w:szCs w:val="24"/>
        </w:rPr>
        <w:t>Off</w:t>
      </w:r>
      <w:proofErr w:type="gramEnd"/>
      <w:r>
        <w:rPr>
          <w:szCs w:val="24"/>
        </w:rPr>
        <w:t xml:space="preserve"> Site services </w:t>
      </w:r>
      <w:r w:rsidR="00F43F4E">
        <w:rPr>
          <w:szCs w:val="24"/>
        </w:rPr>
        <w:t xml:space="preserve">will be agreed </w:t>
      </w:r>
      <w:r>
        <w:rPr>
          <w:szCs w:val="24"/>
        </w:rPr>
        <w:t>during the negotiation phase</w:t>
      </w:r>
      <w:r w:rsidR="00F43F4E">
        <w:rPr>
          <w:szCs w:val="24"/>
        </w:rPr>
        <w:t>.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>ON/SITE means the services are to be supplied at the ITER site, Cadarache, France.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 xml:space="preserve">OFF/SITE means the services </w:t>
      </w:r>
      <w:r w:rsidR="003E3801" w:rsidRPr="00C80BC8">
        <w:rPr>
          <w:szCs w:val="24"/>
        </w:rPr>
        <w:t>may</w:t>
      </w:r>
      <w:r w:rsidRPr="00C80BC8">
        <w:rPr>
          <w:szCs w:val="24"/>
        </w:rPr>
        <w:t xml:space="preserve"> be supplied from the contactors home/office site. 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>Daily fee rates are calculated on the basis of days actually worked.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>For the purposes hereof, the daily rates are based on eight (8) working hours.</w:t>
      </w:r>
    </w:p>
    <w:p w:rsidR="000706C9" w:rsidRPr="00C80BC8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szCs w:val="24"/>
        </w:rPr>
      </w:pPr>
      <w:r w:rsidRPr="00C80BC8">
        <w:rPr>
          <w:szCs w:val="24"/>
        </w:rPr>
        <w:t>Daily fee rates must include all expenses that are necessary to deliver the services including</w:t>
      </w:r>
      <w:r w:rsidR="003A5D3E" w:rsidRPr="00C80BC8">
        <w:rPr>
          <w:szCs w:val="24"/>
        </w:rPr>
        <w:t xml:space="preserve"> </w:t>
      </w:r>
      <w:r w:rsidRPr="00C80BC8">
        <w:rPr>
          <w:szCs w:val="24"/>
        </w:rPr>
        <w:t xml:space="preserve">travel, accommodation, daily subsistence allowances and any other conceivable expenses. </w:t>
      </w:r>
    </w:p>
    <w:p w:rsidR="00C80BC8" w:rsidRDefault="00C80BC8" w:rsidP="00834E95"/>
    <w:p w:rsidR="00834E95" w:rsidRDefault="00834E95" w:rsidP="00834E95">
      <w:r>
        <w:t>Signature:</w:t>
      </w:r>
      <w:r w:rsidR="007D3A21" w:rsidRPr="007D3A21">
        <w:rPr>
          <w:noProof/>
        </w:rPr>
        <w:t xml:space="preserve"> </w:t>
      </w:r>
    </w:p>
    <w:p w:rsidR="00834E95" w:rsidRDefault="00834E95" w:rsidP="00834E95"/>
    <w:p w:rsidR="007D3A21" w:rsidRPr="00155605" w:rsidRDefault="00834E95">
      <w:r>
        <w:t>Date:</w:t>
      </w:r>
    </w:p>
    <w:sectPr w:rsidR="007D3A21" w:rsidRPr="00155605" w:rsidSect="0091424B">
      <w:headerReference w:type="first" r:id="rId11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99" w:rsidRDefault="00B24E99">
      <w:pPr>
        <w:spacing w:after="0"/>
      </w:pPr>
      <w:r>
        <w:separator/>
      </w:r>
    </w:p>
  </w:endnote>
  <w:endnote w:type="continuationSeparator" w:id="0">
    <w:p w:rsidR="00B24E99" w:rsidRDefault="00B24E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99" w:rsidRDefault="00B24E99">
      <w:pPr>
        <w:spacing w:after="0"/>
      </w:pPr>
      <w:r>
        <w:separator/>
      </w:r>
    </w:p>
  </w:footnote>
  <w:footnote w:type="continuationSeparator" w:id="0">
    <w:p w:rsidR="00B24E99" w:rsidRDefault="00B24E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6D" w:rsidRPr="00B7016D" w:rsidRDefault="00AA0498" w:rsidP="00B7016D">
    <w:pPr>
      <w:spacing w:after="0" w:line="280" w:lineRule="exact"/>
      <w:jc w:val="center"/>
      <w:rPr>
        <w:rFonts w:eastAsia="SimSun"/>
        <w:b/>
        <w:sz w:val="28"/>
        <w:szCs w:val="28"/>
        <w:lang w:eastAsia="zh-CN"/>
      </w:rPr>
    </w:pPr>
    <w:r w:rsidRPr="00AA0498">
      <w:rPr>
        <w:rFonts w:eastAsia="SimSun"/>
        <w:b/>
        <w:sz w:val="28"/>
        <w:szCs w:val="28"/>
        <w:lang w:eastAsia="zh-CN"/>
      </w:rPr>
      <w:t xml:space="preserve">Provide expert support to IO in the preparation and tendering of contracts for the assembly and installation of the ITER </w:t>
    </w:r>
    <w:proofErr w:type="spellStart"/>
    <w:r w:rsidRPr="00AA0498">
      <w:rPr>
        <w:rFonts w:eastAsia="SimSun"/>
        <w:b/>
        <w:sz w:val="28"/>
        <w:szCs w:val="28"/>
        <w:lang w:eastAsia="zh-CN"/>
      </w:rPr>
      <w:t>Tokamak</w:t>
    </w:r>
    <w:proofErr w:type="spellEnd"/>
    <w:r w:rsidRPr="00AA0498">
      <w:rPr>
        <w:rFonts w:eastAsia="SimSun"/>
        <w:b/>
        <w:sz w:val="28"/>
        <w:szCs w:val="28"/>
        <w:lang w:eastAsia="zh-CN"/>
      </w:rPr>
      <w:t xml:space="preserve"> and plant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706C9"/>
    <w:rsid w:val="00083065"/>
    <w:rsid w:val="0008501F"/>
    <w:rsid w:val="0009618B"/>
    <w:rsid w:val="000A00FE"/>
    <w:rsid w:val="000B2EB0"/>
    <w:rsid w:val="00101D8B"/>
    <w:rsid w:val="0012095D"/>
    <w:rsid w:val="001241A7"/>
    <w:rsid w:val="00134DC1"/>
    <w:rsid w:val="00155605"/>
    <w:rsid w:val="00162E82"/>
    <w:rsid w:val="00164E7F"/>
    <w:rsid w:val="00193230"/>
    <w:rsid w:val="001A6E39"/>
    <w:rsid w:val="001C4DD2"/>
    <w:rsid w:val="001D3814"/>
    <w:rsid w:val="001F3191"/>
    <w:rsid w:val="00210F8D"/>
    <w:rsid w:val="00230397"/>
    <w:rsid w:val="002375BE"/>
    <w:rsid w:val="002603C7"/>
    <w:rsid w:val="00262045"/>
    <w:rsid w:val="00265CA2"/>
    <w:rsid w:val="00271C87"/>
    <w:rsid w:val="00275355"/>
    <w:rsid w:val="00275B91"/>
    <w:rsid w:val="00283987"/>
    <w:rsid w:val="00286883"/>
    <w:rsid w:val="002A3563"/>
    <w:rsid w:val="002A6B18"/>
    <w:rsid w:val="002A7D13"/>
    <w:rsid w:val="002B23A5"/>
    <w:rsid w:val="002B7B3A"/>
    <w:rsid w:val="002C2777"/>
    <w:rsid w:val="002C6CAD"/>
    <w:rsid w:val="002E58B8"/>
    <w:rsid w:val="002F6C32"/>
    <w:rsid w:val="002F7447"/>
    <w:rsid w:val="00320998"/>
    <w:rsid w:val="00322B1A"/>
    <w:rsid w:val="00343F44"/>
    <w:rsid w:val="00382569"/>
    <w:rsid w:val="00390D90"/>
    <w:rsid w:val="003A063A"/>
    <w:rsid w:val="003A5D3E"/>
    <w:rsid w:val="003A6A3F"/>
    <w:rsid w:val="003D1898"/>
    <w:rsid w:val="003E3801"/>
    <w:rsid w:val="003F66AB"/>
    <w:rsid w:val="00440932"/>
    <w:rsid w:val="00450919"/>
    <w:rsid w:val="0048050D"/>
    <w:rsid w:val="004A3A03"/>
    <w:rsid w:val="004A521B"/>
    <w:rsid w:val="004B0981"/>
    <w:rsid w:val="004C2879"/>
    <w:rsid w:val="005018B8"/>
    <w:rsid w:val="00522D00"/>
    <w:rsid w:val="005241F6"/>
    <w:rsid w:val="00525DDF"/>
    <w:rsid w:val="00527E5E"/>
    <w:rsid w:val="00533711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54580"/>
    <w:rsid w:val="00674EA9"/>
    <w:rsid w:val="006A41FE"/>
    <w:rsid w:val="006D268F"/>
    <w:rsid w:val="006E3902"/>
    <w:rsid w:val="00731AB7"/>
    <w:rsid w:val="00767EA2"/>
    <w:rsid w:val="0078219C"/>
    <w:rsid w:val="007A77F0"/>
    <w:rsid w:val="007B1AD5"/>
    <w:rsid w:val="007C0CC3"/>
    <w:rsid w:val="007D3A21"/>
    <w:rsid w:val="008020B7"/>
    <w:rsid w:val="008143C7"/>
    <w:rsid w:val="008261D6"/>
    <w:rsid w:val="00833423"/>
    <w:rsid w:val="00834E95"/>
    <w:rsid w:val="00870F6B"/>
    <w:rsid w:val="00871284"/>
    <w:rsid w:val="0088594B"/>
    <w:rsid w:val="00891585"/>
    <w:rsid w:val="008B2FEC"/>
    <w:rsid w:val="008B4A85"/>
    <w:rsid w:val="008C67AC"/>
    <w:rsid w:val="008D0DED"/>
    <w:rsid w:val="008E173E"/>
    <w:rsid w:val="00904CF5"/>
    <w:rsid w:val="00911E7B"/>
    <w:rsid w:val="0091424B"/>
    <w:rsid w:val="00925E2F"/>
    <w:rsid w:val="00975189"/>
    <w:rsid w:val="00976407"/>
    <w:rsid w:val="00977E70"/>
    <w:rsid w:val="00991DE4"/>
    <w:rsid w:val="009A4253"/>
    <w:rsid w:val="009C6230"/>
    <w:rsid w:val="009E0F05"/>
    <w:rsid w:val="00A138B0"/>
    <w:rsid w:val="00A14675"/>
    <w:rsid w:val="00A328E9"/>
    <w:rsid w:val="00A43DC3"/>
    <w:rsid w:val="00A6003B"/>
    <w:rsid w:val="00A81D76"/>
    <w:rsid w:val="00A82057"/>
    <w:rsid w:val="00AA0498"/>
    <w:rsid w:val="00AA29E8"/>
    <w:rsid w:val="00AB30CA"/>
    <w:rsid w:val="00AB4BD7"/>
    <w:rsid w:val="00AC2985"/>
    <w:rsid w:val="00AD2A5F"/>
    <w:rsid w:val="00AD3ADF"/>
    <w:rsid w:val="00AE0C57"/>
    <w:rsid w:val="00AE3132"/>
    <w:rsid w:val="00B24E99"/>
    <w:rsid w:val="00B33DA7"/>
    <w:rsid w:val="00B7016D"/>
    <w:rsid w:val="00B8200C"/>
    <w:rsid w:val="00BC5D25"/>
    <w:rsid w:val="00BD53B0"/>
    <w:rsid w:val="00BD6119"/>
    <w:rsid w:val="00C37B55"/>
    <w:rsid w:val="00C42887"/>
    <w:rsid w:val="00C44BD6"/>
    <w:rsid w:val="00C54FBE"/>
    <w:rsid w:val="00C630B6"/>
    <w:rsid w:val="00C80BC8"/>
    <w:rsid w:val="00CA28D3"/>
    <w:rsid w:val="00CA35BA"/>
    <w:rsid w:val="00CB001B"/>
    <w:rsid w:val="00CB05B2"/>
    <w:rsid w:val="00CB394C"/>
    <w:rsid w:val="00CB3A1E"/>
    <w:rsid w:val="00CB60C3"/>
    <w:rsid w:val="00CD26BE"/>
    <w:rsid w:val="00CE7C33"/>
    <w:rsid w:val="00D33707"/>
    <w:rsid w:val="00D570F2"/>
    <w:rsid w:val="00D9059A"/>
    <w:rsid w:val="00DA28AC"/>
    <w:rsid w:val="00DB36C5"/>
    <w:rsid w:val="00DB3EC1"/>
    <w:rsid w:val="00DD4282"/>
    <w:rsid w:val="00DF3124"/>
    <w:rsid w:val="00DF5043"/>
    <w:rsid w:val="00E11DEF"/>
    <w:rsid w:val="00E125CB"/>
    <w:rsid w:val="00E41FF3"/>
    <w:rsid w:val="00E727E5"/>
    <w:rsid w:val="00E9585B"/>
    <w:rsid w:val="00EB3378"/>
    <w:rsid w:val="00EB4181"/>
    <w:rsid w:val="00EB52B4"/>
    <w:rsid w:val="00EC23C5"/>
    <w:rsid w:val="00ED2130"/>
    <w:rsid w:val="00ED25A7"/>
    <w:rsid w:val="00F1594D"/>
    <w:rsid w:val="00F34E04"/>
    <w:rsid w:val="00F43F4E"/>
    <w:rsid w:val="00F5673E"/>
    <w:rsid w:val="00F614B6"/>
    <w:rsid w:val="00F825AE"/>
    <w:rsid w:val="00F83742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E7F4F-B444-4885-87DE-EE0956B35B9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367022-AB83-45EF-BE25-9290C0943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567A13-AB0B-4DF0-8F84-F14664BC6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Chikhaoui Maher EXT</cp:lastModifiedBy>
  <cp:revision>3</cp:revision>
  <cp:lastPrinted>2015-02-04T13:40:00Z</cp:lastPrinted>
  <dcterms:created xsi:type="dcterms:W3CDTF">2015-02-18T09:08:00Z</dcterms:created>
  <dcterms:modified xsi:type="dcterms:W3CDTF">2015-02-18T09:08:00Z</dcterms:modified>
</cp:coreProperties>
</file>