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B7016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925E2F">
              <w:rPr>
                <w:b/>
                <w:sz w:val="28"/>
                <w:szCs w:val="28"/>
              </w:rPr>
              <w:t>IO/</w:t>
            </w:r>
            <w:r>
              <w:rPr>
                <w:b/>
                <w:sz w:val="28"/>
                <w:szCs w:val="28"/>
              </w:rPr>
              <w:t>1</w:t>
            </w:r>
            <w:r w:rsidR="00DD42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925E2F">
              <w:rPr>
                <w:b/>
                <w:sz w:val="28"/>
                <w:szCs w:val="28"/>
              </w:rPr>
              <w:t>CFE/</w:t>
            </w:r>
            <w:r w:rsidR="00B7016D">
              <w:rPr>
                <w:b/>
                <w:sz w:val="28"/>
                <w:szCs w:val="28"/>
              </w:rPr>
              <w:t>11082/</w:t>
            </w:r>
            <w:r w:rsidR="0088594B">
              <w:rPr>
                <w:b/>
                <w:sz w:val="28"/>
                <w:szCs w:val="28"/>
              </w:rPr>
              <w:t>JTR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993"/>
        <w:gridCol w:w="992"/>
        <w:gridCol w:w="1060"/>
        <w:gridCol w:w="1276"/>
      </w:tblGrid>
      <w:tr w:rsidR="00834E95" w:rsidRPr="00870F6B" w:rsidTr="00F614B6">
        <w:trPr>
          <w:trHeight w:val="413"/>
        </w:trPr>
        <w:tc>
          <w:tcPr>
            <w:tcW w:w="2093" w:type="dxa"/>
            <w:vMerge w:val="restart"/>
            <w:vAlign w:val="center"/>
          </w:tcPr>
          <w:p w:rsidR="00834E95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870F6B" w:rsidRDefault="00B7016D" w:rsidP="00DD4282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15</w:t>
            </w:r>
            <w:r w:rsidR="005E3473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DD4282">
              <w:rPr>
                <w:rFonts w:eastAsia="Calibri"/>
                <w:b/>
                <w:sz w:val="22"/>
                <w:lang w:val="en-US"/>
              </w:rPr>
              <w:t>Months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incl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162E82">
        <w:trPr>
          <w:trHeight w:val="272"/>
        </w:trPr>
        <w:tc>
          <w:tcPr>
            <w:tcW w:w="2093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162E82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9618B" w:rsidRPr="00870F6B" w:rsidRDefault="00B7016D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25</w:t>
            </w:r>
            <w:r w:rsidR="0088594B">
              <w:rPr>
                <w:rFonts w:eastAsia="Calibri"/>
                <w:sz w:val="22"/>
                <w:lang w:val="en-US"/>
              </w:rPr>
              <w:t>0</w:t>
            </w:r>
            <w:r w:rsidR="0009618B">
              <w:rPr>
                <w:rFonts w:eastAsia="Calibri"/>
                <w:sz w:val="22"/>
                <w:lang w:val="en-US"/>
              </w:rPr>
              <w:t xml:space="preserve"> working days</w:t>
            </w:r>
          </w:p>
        </w:tc>
        <w:tc>
          <w:tcPr>
            <w:tcW w:w="1417" w:type="dxa"/>
            <w:vAlign w:val="center"/>
          </w:tcPr>
          <w:p w:rsidR="00834E95" w:rsidRPr="00870F6B" w:rsidRDefault="00EB3378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834E95" w:rsidRPr="00870F6B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B7016D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25</w:t>
            </w:r>
            <w:r w:rsidR="005E3473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34E95" w:rsidRPr="00870F6B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3E3801">
            <w:pPr>
              <w:spacing w:before="120" w:after="12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A2540B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3E3801" w:rsidP="00CA28D3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250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1C4DD2" w:rsidRDefault="001C4DD2" w:rsidP="003E3801">
      <w:pPr>
        <w:spacing w:before="240" w:after="120"/>
        <w:ind w:left="-170"/>
        <w:jc w:val="left"/>
        <w:rPr>
          <w:szCs w:val="24"/>
        </w:rPr>
      </w:pPr>
    </w:p>
    <w:p w:rsidR="003E3801" w:rsidRDefault="000706C9" w:rsidP="003E3801">
      <w:pPr>
        <w:spacing w:before="240" w:after="120"/>
        <w:ind w:left="-170"/>
        <w:jc w:val="left"/>
        <w:rPr>
          <w:szCs w:val="24"/>
        </w:rPr>
      </w:pPr>
      <w:bookmarkStart w:id="0" w:name="_GoBack"/>
      <w:bookmarkEnd w:id="0"/>
      <w:r w:rsidRPr="001D3814">
        <w:rPr>
          <w:szCs w:val="24"/>
        </w:rPr>
        <w:t>NB:</w:t>
      </w:r>
    </w:p>
    <w:p w:rsidR="003E3801" w:rsidRDefault="003E3801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>
        <w:rPr>
          <w:szCs w:val="24"/>
        </w:rPr>
        <w:t>It is envisaged that the services will be supplied 100% at the IO site.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>ON/SITE means the services are to be supplied at the ITER site, Cadarache, France.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 xml:space="preserve">OFF/SITE means the services </w:t>
      </w:r>
      <w:r w:rsidR="003E3801">
        <w:rPr>
          <w:szCs w:val="24"/>
        </w:rPr>
        <w:t>may</w:t>
      </w:r>
      <w:r w:rsidRPr="001D3814">
        <w:rPr>
          <w:szCs w:val="24"/>
        </w:rPr>
        <w:t xml:space="preserve"> be supplied from the contactors home/office site. 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>Daily fee rates are calculated on the basis of days actually worked.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>For the purposes hereof, the daily rates are based on eight (8) working hours.</w:t>
      </w:r>
    </w:p>
    <w:p w:rsidR="000706C9" w:rsidRPr="001D3814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1D3814">
        <w:rPr>
          <w:szCs w:val="24"/>
        </w:rPr>
        <w:t>Daily fee rates must include all expenses that are necessary to deliver the services including</w:t>
      </w:r>
      <w:r w:rsidR="003A5D3E" w:rsidRPr="001D3814">
        <w:rPr>
          <w:szCs w:val="24"/>
        </w:rPr>
        <w:t xml:space="preserve"> </w:t>
      </w:r>
      <w:r w:rsidRPr="001D3814">
        <w:rPr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1A" w:rsidRDefault="00322B1A">
      <w:pPr>
        <w:spacing w:after="0"/>
      </w:pPr>
      <w:r>
        <w:separator/>
      </w:r>
    </w:p>
  </w:endnote>
  <w:endnote w:type="continuationSeparator" w:id="0">
    <w:p w:rsidR="00322B1A" w:rsidRDefault="00322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1A" w:rsidRDefault="00322B1A">
      <w:pPr>
        <w:spacing w:after="0"/>
      </w:pPr>
      <w:r>
        <w:separator/>
      </w:r>
    </w:p>
  </w:footnote>
  <w:footnote w:type="continuationSeparator" w:id="0">
    <w:p w:rsidR="00322B1A" w:rsidRDefault="00322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6D" w:rsidRPr="00B7016D" w:rsidRDefault="00B7016D" w:rsidP="00B7016D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 w:rsidRPr="00B7016D">
      <w:rPr>
        <w:b/>
        <w:sz w:val="28"/>
        <w:szCs w:val="28"/>
      </w:rPr>
      <w:t>Provision of Mechanical Engineering Services Related to Structural and Thermal Analyses on Components of the ITER Vacuum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2EB0"/>
    <w:rsid w:val="00101D8B"/>
    <w:rsid w:val="0012095D"/>
    <w:rsid w:val="001241A7"/>
    <w:rsid w:val="00134DC1"/>
    <w:rsid w:val="00155605"/>
    <w:rsid w:val="00162E82"/>
    <w:rsid w:val="00164E7F"/>
    <w:rsid w:val="00193230"/>
    <w:rsid w:val="001A6E39"/>
    <w:rsid w:val="001C4DD2"/>
    <w:rsid w:val="001D3814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C6CAD"/>
    <w:rsid w:val="002F6C32"/>
    <w:rsid w:val="002F7447"/>
    <w:rsid w:val="00320998"/>
    <w:rsid w:val="00322B1A"/>
    <w:rsid w:val="00343F44"/>
    <w:rsid w:val="00390D90"/>
    <w:rsid w:val="003A063A"/>
    <w:rsid w:val="003A5D3E"/>
    <w:rsid w:val="003A6A3F"/>
    <w:rsid w:val="003D1898"/>
    <w:rsid w:val="003E3801"/>
    <w:rsid w:val="003F66AB"/>
    <w:rsid w:val="00440932"/>
    <w:rsid w:val="00450919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D268F"/>
    <w:rsid w:val="006E3902"/>
    <w:rsid w:val="00731AB7"/>
    <w:rsid w:val="00767EA2"/>
    <w:rsid w:val="0078219C"/>
    <w:rsid w:val="007A77F0"/>
    <w:rsid w:val="007B1AD5"/>
    <w:rsid w:val="007C0CC3"/>
    <w:rsid w:val="008020B7"/>
    <w:rsid w:val="008143C7"/>
    <w:rsid w:val="008261D6"/>
    <w:rsid w:val="00833423"/>
    <w:rsid w:val="00834E95"/>
    <w:rsid w:val="00870F6B"/>
    <w:rsid w:val="0088594B"/>
    <w:rsid w:val="00891585"/>
    <w:rsid w:val="008B2FEC"/>
    <w:rsid w:val="008B4A85"/>
    <w:rsid w:val="008C67AC"/>
    <w:rsid w:val="008D0DED"/>
    <w:rsid w:val="008E173E"/>
    <w:rsid w:val="00904CF5"/>
    <w:rsid w:val="0091424B"/>
    <w:rsid w:val="00925E2F"/>
    <w:rsid w:val="00975189"/>
    <w:rsid w:val="00976407"/>
    <w:rsid w:val="00977E70"/>
    <w:rsid w:val="00991DE4"/>
    <w:rsid w:val="009A4253"/>
    <w:rsid w:val="009C6230"/>
    <w:rsid w:val="009E0F05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B4BD7"/>
    <w:rsid w:val="00AC2985"/>
    <w:rsid w:val="00AD2A5F"/>
    <w:rsid w:val="00AD3ADF"/>
    <w:rsid w:val="00AE0C57"/>
    <w:rsid w:val="00AE3132"/>
    <w:rsid w:val="00B7016D"/>
    <w:rsid w:val="00B8200C"/>
    <w:rsid w:val="00BC5D25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3A1E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D4282"/>
    <w:rsid w:val="00DF3124"/>
    <w:rsid w:val="00DF5043"/>
    <w:rsid w:val="00E11DEF"/>
    <w:rsid w:val="00E125CB"/>
    <w:rsid w:val="00E41FF3"/>
    <w:rsid w:val="00E727E5"/>
    <w:rsid w:val="00E9585B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Taylor John EXT</cp:lastModifiedBy>
  <cp:revision>4</cp:revision>
  <cp:lastPrinted>2014-10-15T12:23:00Z</cp:lastPrinted>
  <dcterms:created xsi:type="dcterms:W3CDTF">2014-10-15T12:24:00Z</dcterms:created>
  <dcterms:modified xsi:type="dcterms:W3CDTF">2014-10-17T10:26:00Z</dcterms:modified>
</cp:coreProperties>
</file>